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96"/>
        <w:gridCol w:w="1170"/>
        <w:gridCol w:w="1611"/>
        <w:gridCol w:w="1989"/>
      </w:tblGrid>
      <w:tr w:rsidR="006B54C0" w:rsidRPr="006F11C5" w:rsidTr="006207A4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From (Section)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DGM &amp; I/c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C0" w:rsidRPr="006F11C5" w:rsidRDefault="006B54C0" w:rsidP="006B54C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DGM &amp; I/c (</w:t>
            </w:r>
            <w:r>
              <w:rPr>
                <w:rFonts w:ascii="Times New Roman" w:hAnsi="Times New Roman" w:cs="Times New Roman"/>
                <w:b/>
                <w:sz w:val="24"/>
              </w:rPr>
              <w:t>PC&amp;A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B54C0" w:rsidRPr="006F11C5" w:rsidTr="006207A4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Assignment No.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Issue date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4C0" w:rsidRPr="006F11C5" w:rsidTr="006207A4"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Title :- 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By when required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4C0" w:rsidRPr="006F11C5" w:rsidTr="006207A4">
        <w:trPr>
          <w:cantSplit/>
        </w:trPr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of engineer to be contacted for clarifications:</w:t>
            </w:r>
          </w:p>
        </w:tc>
        <w:tc>
          <w:tcPr>
            <w:tcW w:w="47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4C0" w:rsidRPr="006F11C5" w:rsidRDefault="006B54C0" w:rsidP="006207A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18D1" w:rsidRPr="00665D5D" w:rsidRDefault="007818D1" w:rsidP="00665D5D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="90" w:hanging="90"/>
        <w:rPr>
          <w:b/>
          <w:sz w:val="24"/>
        </w:rPr>
      </w:pPr>
      <w:r w:rsidRPr="00665D5D">
        <w:rPr>
          <w:b/>
          <w:sz w:val="24"/>
        </w:rPr>
        <w:t>Brief description of the job with all necessary input information:</w:t>
      </w:r>
    </w:p>
    <w:p w:rsidR="007818D1" w:rsidRPr="008D4E12" w:rsidRDefault="008D4E12" w:rsidP="007818D1">
      <w:pPr>
        <w:spacing w:line="240" w:lineRule="exact"/>
        <w:rPr>
          <w:b/>
          <w:color w:val="0066CC"/>
          <w:sz w:val="24"/>
        </w:rPr>
      </w:pPr>
      <w:r w:rsidRPr="008D4E12">
        <w:rPr>
          <w:b/>
          <w:color w:val="0066CC"/>
          <w:sz w:val="24"/>
        </w:rPr>
        <w:t>(In a big project, like complete Blast furnace or CRM, HSM, etc. which involves a number of sub-areas, brief description of scope of work in each area to be furnished)</w:t>
      </w:r>
    </w:p>
    <w:p w:rsidR="007818D1" w:rsidRDefault="007818D1" w:rsidP="007818D1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Scope of work for </w:t>
      </w:r>
      <w:r w:rsidR="00CE44A5">
        <w:rPr>
          <w:b/>
          <w:sz w:val="24"/>
        </w:rPr>
        <w:t>Automation and Control</w:t>
      </w:r>
      <w:r>
        <w:rPr>
          <w:b/>
          <w:sz w:val="24"/>
        </w:rPr>
        <w:t xml:space="preserve"> along with </w:t>
      </w:r>
      <w:r w:rsidR="00CE44A5">
        <w:rPr>
          <w:b/>
          <w:sz w:val="24"/>
        </w:rPr>
        <w:t>process flow diagram</w:t>
      </w:r>
      <w:r>
        <w:rPr>
          <w:b/>
          <w:sz w:val="24"/>
        </w:rPr>
        <w:t xml:space="preserve"> in </w:t>
      </w:r>
      <w:r w:rsidR="00CE44A5">
        <w:rPr>
          <w:b/>
          <w:sz w:val="24"/>
        </w:rPr>
        <w:t xml:space="preserve">the </w:t>
      </w:r>
      <w:r>
        <w:rPr>
          <w:b/>
          <w:sz w:val="24"/>
        </w:rPr>
        <w:t>form of drawing or sketch.</w:t>
      </w:r>
    </w:p>
    <w:p w:rsidR="007818D1" w:rsidRDefault="008D4E12" w:rsidP="007818D1">
      <w:pPr>
        <w:spacing w:line="240" w:lineRule="exact"/>
        <w:rPr>
          <w:b/>
          <w:sz w:val="24"/>
        </w:rPr>
      </w:pPr>
      <w:r>
        <w:rPr>
          <w:b/>
          <w:sz w:val="24"/>
        </w:rPr>
        <w:t>Area-wise list of measurement and control parameters in tabular format to be furnished.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260"/>
        <w:gridCol w:w="1710"/>
        <w:gridCol w:w="1350"/>
        <w:gridCol w:w="1170"/>
        <w:gridCol w:w="1260"/>
      </w:tblGrid>
      <w:tr w:rsidR="00CE44A5" w:rsidRPr="00CE44A5" w:rsidTr="00665D5D">
        <w:tc>
          <w:tcPr>
            <w:tcW w:w="720" w:type="dxa"/>
          </w:tcPr>
          <w:p w:rsidR="00CE44A5" w:rsidRPr="00CE44A5" w:rsidRDefault="00CE44A5" w:rsidP="00CE44A5">
            <w:pPr>
              <w:pStyle w:val="Caption"/>
              <w:spacing w:before="60" w:after="60"/>
              <w:rPr>
                <w:rFonts w:ascii="Segoe UI" w:hAnsi="Segoe UI" w:cs="Segoe UI"/>
                <w:u w:val="none"/>
              </w:rPr>
            </w:pPr>
            <w:r w:rsidRPr="00CE44A5">
              <w:rPr>
                <w:rFonts w:ascii="Segoe UI" w:hAnsi="Segoe UI" w:cs="Segoe UI"/>
                <w:u w:val="none"/>
              </w:rPr>
              <w:t>S. No.</w:t>
            </w:r>
          </w:p>
        </w:tc>
        <w:tc>
          <w:tcPr>
            <w:tcW w:w="1890" w:type="dxa"/>
          </w:tcPr>
          <w:p w:rsidR="00CE44A5" w:rsidRPr="00CE44A5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u w:val="none"/>
              </w:rPr>
            </w:pPr>
            <w:r w:rsidRPr="00CE44A5">
              <w:rPr>
                <w:rFonts w:ascii="Segoe UI" w:hAnsi="Segoe UI" w:cs="Segoe UI"/>
                <w:u w:val="none"/>
              </w:rPr>
              <w:t>Measurement</w:t>
            </w:r>
          </w:p>
        </w:tc>
        <w:tc>
          <w:tcPr>
            <w:tcW w:w="1260" w:type="dxa"/>
          </w:tcPr>
          <w:p w:rsidR="00CE44A5" w:rsidRPr="00CE44A5" w:rsidRDefault="00CE44A5" w:rsidP="000E16AE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E44A5">
              <w:rPr>
                <w:rFonts w:ascii="Segoe UI" w:hAnsi="Segoe UI" w:cs="Segoe UI"/>
                <w:b/>
                <w:sz w:val="24"/>
                <w:szCs w:val="24"/>
              </w:rPr>
              <w:t>Location</w:t>
            </w:r>
          </w:p>
        </w:tc>
        <w:tc>
          <w:tcPr>
            <w:tcW w:w="1710" w:type="dxa"/>
          </w:tcPr>
          <w:p w:rsidR="00CE44A5" w:rsidRPr="00CE44A5" w:rsidRDefault="008D4E12" w:rsidP="00CE44A5">
            <w:pPr>
              <w:pStyle w:val="Caption"/>
              <w:spacing w:before="60" w:after="60"/>
              <w:jc w:val="center"/>
            </w:pPr>
            <w:r>
              <w:rPr>
                <w:rFonts w:ascii="Segoe UI" w:hAnsi="Segoe UI" w:cs="Segoe UI"/>
                <w:u w:val="none"/>
              </w:rPr>
              <w:t>Line/</w:t>
            </w:r>
            <w:r w:rsidR="00CE44A5" w:rsidRPr="00CE44A5">
              <w:rPr>
                <w:rFonts w:ascii="Segoe UI" w:hAnsi="Segoe UI" w:cs="Segoe UI"/>
                <w:u w:val="none"/>
              </w:rPr>
              <w:t>Header size</w:t>
            </w:r>
          </w:p>
        </w:tc>
        <w:tc>
          <w:tcPr>
            <w:tcW w:w="3780" w:type="dxa"/>
            <w:gridSpan w:val="3"/>
          </w:tcPr>
          <w:p w:rsidR="00CE44A5" w:rsidRPr="00CE44A5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u w:val="none"/>
              </w:rPr>
            </w:pPr>
            <w:r w:rsidRPr="00CE44A5">
              <w:rPr>
                <w:rFonts w:ascii="Segoe UI" w:hAnsi="Segoe UI" w:cs="Segoe UI"/>
                <w:u w:val="none"/>
              </w:rPr>
              <w:t>Parameters</w:t>
            </w:r>
          </w:p>
        </w:tc>
      </w:tr>
      <w:tr w:rsidR="00CE44A5" w:rsidRPr="00E42116" w:rsidTr="00665D5D">
        <w:tc>
          <w:tcPr>
            <w:tcW w:w="72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890" w:type="dxa"/>
          </w:tcPr>
          <w:p w:rsidR="00CE44A5" w:rsidRPr="00E42116" w:rsidRDefault="00CE44A5" w:rsidP="000E16A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Max.</w:t>
            </w:r>
          </w:p>
        </w:tc>
        <w:tc>
          <w:tcPr>
            <w:tcW w:w="117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Normal</w:t>
            </w:r>
          </w:p>
        </w:tc>
        <w:tc>
          <w:tcPr>
            <w:tcW w:w="126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Min.</w:t>
            </w:r>
          </w:p>
        </w:tc>
      </w:tr>
      <w:tr w:rsidR="00CE44A5" w:rsidRPr="00E42116" w:rsidTr="00665D5D">
        <w:tc>
          <w:tcPr>
            <w:tcW w:w="72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 w:rsidRPr="00E42116"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890" w:type="dxa"/>
          </w:tcPr>
          <w:p w:rsidR="00CE44A5" w:rsidRPr="00E42116" w:rsidRDefault="00CE44A5" w:rsidP="000E16A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Pressure</w:t>
            </w:r>
          </w:p>
        </w:tc>
        <w:tc>
          <w:tcPr>
            <w:tcW w:w="126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6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E44A5" w:rsidRPr="00E42116" w:rsidTr="00665D5D">
        <w:tc>
          <w:tcPr>
            <w:tcW w:w="72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 w:rsidRPr="00E42116">
              <w:rPr>
                <w:rFonts w:ascii="Segoe UI" w:hAnsi="Segoe UI" w:cs="Segoe UI"/>
                <w:b w:val="0"/>
                <w:bCs/>
                <w:u w:val="none"/>
              </w:rPr>
              <w:t>2.</w:t>
            </w:r>
          </w:p>
        </w:tc>
        <w:tc>
          <w:tcPr>
            <w:tcW w:w="1890" w:type="dxa"/>
          </w:tcPr>
          <w:p w:rsidR="00CE44A5" w:rsidRPr="00E42116" w:rsidRDefault="00CE44A5" w:rsidP="000E16A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Temperature</w:t>
            </w:r>
          </w:p>
        </w:tc>
        <w:tc>
          <w:tcPr>
            <w:tcW w:w="126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6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E44A5" w:rsidRPr="00E42116" w:rsidTr="00665D5D">
        <w:tc>
          <w:tcPr>
            <w:tcW w:w="72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 w:rsidRPr="00E42116"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890" w:type="dxa"/>
          </w:tcPr>
          <w:p w:rsidR="00CE44A5" w:rsidRPr="00E42116" w:rsidRDefault="00CE44A5" w:rsidP="000E16A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Flow</w:t>
            </w:r>
          </w:p>
        </w:tc>
        <w:tc>
          <w:tcPr>
            <w:tcW w:w="126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6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E44A5" w:rsidRPr="00E42116" w:rsidTr="00665D5D">
        <w:tc>
          <w:tcPr>
            <w:tcW w:w="72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 w:rsidRPr="00E42116">
              <w:rPr>
                <w:rFonts w:ascii="Segoe UI" w:hAnsi="Segoe UI" w:cs="Segoe UI"/>
                <w:b w:val="0"/>
                <w:bCs/>
                <w:u w:val="none"/>
              </w:rPr>
              <w:t>4.</w:t>
            </w:r>
          </w:p>
        </w:tc>
        <w:tc>
          <w:tcPr>
            <w:tcW w:w="1890" w:type="dxa"/>
          </w:tcPr>
          <w:p w:rsidR="00CE44A5" w:rsidRPr="00E42116" w:rsidRDefault="00CE44A5" w:rsidP="000E16A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Level</w:t>
            </w:r>
          </w:p>
        </w:tc>
        <w:tc>
          <w:tcPr>
            <w:tcW w:w="126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17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6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E44A5" w:rsidRPr="00E42116" w:rsidTr="00665D5D">
        <w:tc>
          <w:tcPr>
            <w:tcW w:w="72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 w:rsidRPr="00E42116">
              <w:rPr>
                <w:rFonts w:ascii="Segoe UI" w:hAnsi="Segoe UI" w:cs="Segoe UI"/>
                <w:b w:val="0"/>
                <w:bCs/>
                <w:u w:val="none"/>
              </w:rPr>
              <w:t>5.</w:t>
            </w:r>
          </w:p>
        </w:tc>
        <w:tc>
          <w:tcPr>
            <w:tcW w:w="1890" w:type="dxa"/>
          </w:tcPr>
          <w:p w:rsidR="00CE44A5" w:rsidRPr="00E42116" w:rsidRDefault="00CE44A5" w:rsidP="000E16A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6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350" w:type="dxa"/>
          </w:tcPr>
          <w:p w:rsidR="00CE44A5" w:rsidRPr="00E42116" w:rsidRDefault="00CE44A5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17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260" w:type="dxa"/>
          </w:tcPr>
          <w:p w:rsidR="00CE44A5" w:rsidRPr="00E42116" w:rsidRDefault="00CE44A5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787E0F" w:rsidRPr="00E42116" w:rsidTr="00665D5D">
        <w:tc>
          <w:tcPr>
            <w:tcW w:w="720" w:type="dxa"/>
          </w:tcPr>
          <w:p w:rsidR="00787E0F" w:rsidRPr="00787E0F" w:rsidRDefault="00787E0F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Cs/>
                <w:u w:val="none"/>
              </w:rPr>
            </w:pPr>
            <w:r w:rsidRPr="00787E0F">
              <w:rPr>
                <w:rFonts w:ascii="Segoe UI" w:hAnsi="Segoe UI" w:cs="Segoe UI"/>
                <w:bCs/>
                <w:u w:val="none"/>
              </w:rPr>
              <w:t>Sl. No.</w:t>
            </w:r>
          </w:p>
        </w:tc>
        <w:tc>
          <w:tcPr>
            <w:tcW w:w="1890" w:type="dxa"/>
          </w:tcPr>
          <w:p w:rsidR="00787E0F" w:rsidRPr="00E42116" w:rsidRDefault="00787E0F" w:rsidP="00787E0F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  <w:r w:rsidRPr="00787E0F">
              <w:rPr>
                <w:rFonts w:ascii="Segoe UI" w:hAnsi="Segoe UI" w:cs="Segoe UI"/>
                <w:u w:val="none"/>
              </w:rPr>
              <w:t>Control parameters</w:t>
            </w:r>
          </w:p>
        </w:tc>
        <w:tc>
          <w:tcPr>
            <w:tcW w:w="1260" w:type="dxa"/>
          </w:tcPr>
          <w:p w:rsidR="00787E0F" w:rsidRPr="00787E0F" w:rsidRDefault="00787E0F" w:rsidP="00D21C3E">
            <w:pPr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</w:pPr>
            <w:r w:rsidRPr="00787E0F"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  <w:t>Location</w:t>
            </w:r>
          </w:p>
        </w:tc>
        <w:tc>
          <w:tcPr>
            <w:tcW w:w="1710" w:type="dxa"/>
          </w:tcPr>
          <w:p w:rsidR="00787E0F" w:rsidRPr="00787E0F" w:rsidRDefault="00787E0F" w:rsidP="00D21C3E">
            <w:pPr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</w:pPr>
            <w:r w:rsidRPr="00787E0F"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  <w:t>Line/Header size</w:t>
            </w:r>
          </w:p>
        </w:tc>
        <w:tc>
          <w:tcPr>
            <w:tcW w:w="3780" w:type="dxa"/>
            <w:gridSpan w:val="3"/>
          </w:tcPr>
          <w:p w:rsidR="00787E0F" w:rsidRPr="00E42116" w:rsidRDefault="00787E0F" w:rsidP="000E16AE">
            <w:pPr>
              <w:jc w:val="center"/>
              <w:rPr>
                <w:rFonts w:ascii="Segoe UI" w:hAnsi="Segoe UI" w:cs="Segoe UI"/>
                <w:sz w:val="24"/>
              </w:rPr>
            </w:pPr>
            <w:r w:rsidRPr="00787E0F"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  <w:t>Control loop details</w:t>
            </w:r>
          </w:p>
        </w:tc>
      </w:tr>
      <w:tr w:rsidR="00787E0F" w:rsidRPr="00E42116" w:rsidTr="00665D5D">
        <w:tc>
          <w:tcPr>
            <w:tcW w:w="720" w:type="dxa"/>
          </w:tcPr>
          <w:p w:rsidR="00787E0F" w:rsidRPr="00E42116" w:rsidRDefault="00787E0F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890" w:type="dxa"/>
          </w:tcPr>
          <w:p w:rsidR="00787E0F" w:rsidRPr="00787E0F" w:rsidRDefault="00787E0F" w:rsidP="00787E0F">
            <w:pPr>
              <w:pStyle w:val="Caption"/>
              <w:spacing w:before="60" w:after="60"/>
              <w:jc w:val="center"/>
              <w:rPr>
                <w:rFonts w:ascii="Segoe UI" w:hAnsi="Segoe UI" w:cs="Segoe UI"/>
                <w:u w:val="none"/>
              </w:rPr>
            </w:pPr>
          </w:p>
        </w:tc>
        <w:tc>
          <w:tcPr>
            <w:tcW w:w="1260" w:type="dxa"/>
          </w:tcPr>
          <w:p w:rsidR="00787E0F" w:rsidRPr="00E42116" w:rsidRDefault="00787E0F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787E0F" w:rsidRPr="00E42116" w:rsidRDefault="00787E0F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3780" w:type="dxa"/>
            <w:gridSpan w:val="3"/>
          </w:tcPr>
          <w:p w:rsidR="00787E0F" w:rsidRPr="00E42116" w:rsidRDefault="00787E0F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787E0F" w:rsidRPr="00E42116" w:rsidTr="00665D5D">
        <w:tc>
          <w:tcPr>
            <w:tcW w:w="720" w:type="dxa"/>
          </w:tcPr>
          <w:p w:rsidR="00787E0F" w:rsidRPr="00E42116" w:rsidRDefault="00787E0F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890" w:type="dxa"/>
          </w:tcPr>
          <w:p w:rsidR="00787E0F" w:rsidRPr="00787E0F" w:rsidRDefault="00787E0F" w:rsidP="00787E0F">
            <w:pPr>
              <w:pStyle w:val="Caption"/>
              <w:spacing w:before="60" w:after="60"/>
              <w:jc w:val="center"/>
              <w:rPr>
                <w:rFonts w:ascii="Segoe UI" w:hAnsi="Segoe UI" w:cs="Segoe UI"/>
                <w:u w:val="none"/>
              </w:rPr>
            </w:pPr>
          </w:p>
        </w:tc>
        <w:tc>
          <w:tcPr>
            <w:tcW w:w="1260" w:type="dxa"/>
          </w:tcPr>
          <w:p w:rsidR="00787E0F" w:rsidRPr="00E42116" w:rsidRDefault="00787E0F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710" w:type="dxa"/>
          </w:tcPr>
          <w:p w:rsidR="00787E0F" w:rsidRPr="00E42116" w:rsidRDefault="00787E0F" w:rsidP="000E16A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3780" w:type="dxa"/>
            <w:gridSpan w:val="3"/>
          </w:tcPr>
          <w:p w:rsidR="00787E0F" w:rsidRPr="00E42116" w:rsidRDefault="00787E0F" w:rsidP="000E16A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CE44A5" w:rsidRDefault="00CE44A5" w:rsidP="007818D1">
      <w:pPr>
        <w:spacing w:line="240" w:lineRule="exact"/>
        <w:rPr>
          <w:b/>
          <w:sz w:val="24"/>
        </w:rPr>
      </w:pPr>
    </w:p>
    <w:p w:rsidR="008D4E12" w:rsidRDefault="008D4E12" w:rsidP="000A672C">
      <w:pPr>
        <w:pStyle w:val="ListParagraph"/>
        <w:numPr>
          <w:ilvl w:val="0"/>
          <w:numId w:val="8"/>
        </w:numPr>
        <w:tabs>
          <w:tab w:val="left" w:pos="360"/>
        </w:tabs>
        <w:spacing w:after="120" w:line="240" w:lineRule="exact"/>
        <w:ind w:left="91" w:hanging="91"/>
        <w:contextualSpacing w:val="0"/>
        <w:rPr>
          <w:b/>
          <w:sz w:val="24"/>
        </w:rPr>
      </w:pPr>
      <w:r>
        <w:rPr>
          <w:b/>
          <w:sz w:val="24"/>
        </w:rPr>
        <w:t xml:space="preserve">Any special measurements which </w:t>
      </w:r>
      <w:r w:rsidR="008D5EBB">
        <w:rPr>
          <w:b/>
          <w:sz w:val="24"/>
        </w:rPr>
        <w:t>has a major cost implication</w:t>
      </w:r>
      <w:r w:rsidR="00787E0F">
        <w:rPr>
          <w:b/>
          <w:sz w:val="24"/>
        </w:rPr>
        <w:t xml:space="preserve"> to be mentioned separately.</w:t>
      </w:r>
    </w:p>
    <w:p w:rsidR="000A672C" w:rsidRDefault="000A672C" w:rsidP="000A672C">
      <w:pPr>
        <w:pStyle w:val="ListParagraph"/>
        <w:numPr>
          <w:ilvl w:val="0"/>
          <w:numId w:val="8"/>
        </w:numPr>
        <w:tabs>
          <w:tab w:val="left" w:pos="360"/>
        </w:tabs>
        <w:spacing w:before="120" w:line="240" w:lineRule="exact"/>
        <w:ind w:left="91" w:hanging="91"/>
        <w:rPr>
          <w:b/>
          <w:sz w:val="24"/>
        </w:rPr>
      </w:pPr>
      <w:r>
        <w:rPr>
          <w:b/>
          <w:sz w:val="24"/>
        </w:rPr>
        <w:t xml:space="preserve">CCTV Systems for </w:t>
      </w:r>
      <w:r w:rsidRPr="000A672C">
        <w:rPr>
          <w:b/>
          <w:sz w:val="24"/>
        </w:rPr>
        <w:t>Surveillance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1134"/>
        <w:gridCol w:w="1843"/>
        <w:gridCol w:w="2835"/>
      </w:tblGrid>
      <w:tr w:rsidR="000A672C" w:rsidRPr="000A672C" w:rsidTr="00E272E7">
        <w:tc>
          <w:tcPr>
            <w:tcW w:w="708" w:type="dxa"/>
          </w:tcPr>
          <w:p w:rsidR="000A672C" w:rsidRPr="000A672C" w:rsidRDefault="000A672C" w:rsidP="009345B4">
            <w:pPr>
              <w:pStyle w:val="Caption"/>
              <w:spacing w:before="60" w:after="60"/>
              <w:rPr>
                <w:rFonts w:ascii="Segoe UI" w:hAnsi="Segoe UI" w:cs="Segoe UI"/>
                <w:u w:val="none"/>
              </w:rPr>
            </w:pPr>
            <w:r w:rsidRPr="00787E0F">
              <w:rPr>
                <w:rFonts w:ascii="Segoe UI" w:hAnsi="Segoe UI" w:cs="Segoe UI"/>
                <w:bCs/>
                <w:u w:val="none"/>
              </w:rPr>
              <w:t>Sl. No.</w:t>
            </w:r>
          </w:p>
        </w:tc>
        <w:tc>
          <w:tcPr>
            <w:tcW w:w="2835" w:type="dxa"/>
          </w:tcPr>
          <w:p w:rsidR="000A672C" w:rsidRPr="000A672C" w:rsidRDefault="000A672C" w:rsidP="009345B4">
            <w:pPr>
              <w:pStyle w:val="Caption"/>
              <w:spacing w:before="60" w:after="60"/>
              <w:rPr>
                <w:rFonts w:ascii="Segoe UI" w:hAnsi="Segoe UI" w:cs="Segoe UI"/>
                <w:u w:val="none"/>
              </w:rPr>
            </w:pPr>
            <w:r w:rsidRPr="000A672C">
              <w:rPr>
                <w:rFonts w:ascii="Segoe UI" w:hAnsi="Segoe UI" w:cs="Segoe UI"/>
                <w:u w:val="none"/>
              </w:rPr>
              <w:t>Premises/ Area of camera location</w:t>
            </w:r>
          </w:p>
        </w:tc>
        <w:tc>
          <w:tcPr>
            <w:tcW w:w="1134" w:type="dxa"/>
          </w:tcPr>
          <w:p w:rsidR="000A672C" w:rsidRPr="000A672C" w:rsidRDefault="000A672C" w:rsidP="009345B4">
            <w:pPr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</w:pPr>
            <w:r w:rsidRPr="000A672C">
              <w:rPr>
                <w:rFonts w:ascii="Segoe UI" w:hAnsi="Segoe UI" w:cs="Segoe UI"/>
                <w:b/>
              </w:rPr>
              <w:t>No. of Cameras</w:t>
            </w:r>
          </w:p>
        </w:tc>
        <w:tc>
          <w:tcPr>
            <w:tcW w:w="1843" w:type="dxa"/>
          </w:tcPr>
          <w:p w:rsidR="000A672C" w:rsidRPr="000A672C" w:rsidRDefault="000A672C" w:rsidP="009345B4">
            <w:pPr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</w:pPr>
            <w:r w:rsidRPr="000A672C"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  <w:t>Indoor/ Outdoor</w:t>
            </w:r>
          </w:p>
        </w:tc>
        <w:tc>
          <w:tcPr>
            <w:tcW w:w="2835" w:type="dxa"/>
          </w:tcPr>
          <w:p w:rsidR="000A672C" w:rsidRPr="000A672C" w:rsidRDefault="000A672C" w:rsidP="000A672C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0A672C">
              <w:rPr>
                <w:rFonts w:ascii="Segoe UI" w:eastAsia="Times New Roman" w:hAnsi="Segoe UI" w:cs="Segoe UI"/>
                <w:b/>
                <w:sz w:val="24"/>
                <w:szCs w:val="20"/>
                <w:lang w:val="en-US"/>
              </w:rPr>
              <w:t>Location of Control Unit</w:t>
            </w:r>
          </w:p>
        </w:tc>
      </w:tr>
      <w:tr w:rsidR="000A672C" w:rsidRPr="00E42116" w:rsidTr="00E272E7">
        <w:tc>
          <w:tcPr>
            <w:tcW w:w="708" w:type="dxa"/>
          </w:tcPr>
          <w:p w:rsidR="000A672C" w:rsidRPr="00787E0F" w:rsidRDefault="000A672C" w:rsidP="009345B4">
            <w:pPr>
              <w:pStyle w:val="Caption"/>
              <w:spacing w:before="60" w:after="60"/>
              <w:jc w:val="center"/>
              <w:rPr>
                <w:rFonts w:ascii="Segoe UI" w:hAnsi="Segoe UI" w:cs="Segoe UI"/>
                <w:u w:val="none"/>
              </w:rPr>
            </w:pPr>
          </w:p>
        </w:tc>
        <w:tc>
          <w:tcPr>
            <w:tcW w:w="2835" w:type="dxa"/>
          </w:tcPr>
          <w:p w:rsidR="000A672C" w:rsidRPr="00787E0F" w:rsidRDefault="000A672C" w:rsidP="009345B4">
            <w:pPr>
              <w:pStyle w:val="Caption"/>
              <w:spacing w:before="60" w:after="60"/>
              <w:jc w:val="center"/>
              <w:rPr>
                <w:rFonts w:ascii="Segoe UI" w:hAnsi="Segoe UI" w:cs="Segoe UI"/>
                <w:u w:val="none"/>
              </w:rPr>
            </w:pPr>
          </w:p>
        </w:tc>
        <w:tc>
          <w:tcPr>
            <w:tcW w:w="1134" w:type="dxa"/>
          </w:tcPr>
          <w:p w:rsidR="000A672C" w:rsidRPr="00E42116" w:rsidRDefault="000A672C" w:rsidP="009345B4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843" w:type="dxa"/>
          </w:tcPr>
          <w:p w:rsidR="000A672C" w:rsidRPr="00E42116" w:rsidRDefault="000A672C" w:rsidP="009345B4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835" w:type="dxa"/>
          </w:tcPr>
          <w:p w:rsidR="000A672C" w:rsidRPr="00E42116" w:rsidRDefault="000A672C" w:rsidP="009345B4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CE44A5" w:rsidRPr="000A672C" w:rsidRDefault="00CE44A5" w:rsidP="000A672C">
      <w:pPr>
        <w:tabs>
          <w:tab w:val="left" w:pos="360"/>
        </w:tabs>
        <w:spacing w:line="240" w:lineRule="exact"/>
        <w:rPr>
          <w:b/>
          <w:sz w:val="24"/>
        </w:rPr>
      </w:pPr>
      <w:bookmarkStart w:id="0" w:name="_GoBack"/>
      <w:bookmarkEnd w:id="0"/>
    </w:p>
    <w:p w:rsidR="00CE44A5" w:rsidRDefault="00CE44A5" w:rsidP="00665D5D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="90" w:hanging="90"/>
        <w:rPr>
          <w:b/>
          <w:sz w:val="24"/>
        </w:rPr>
      </w:pPr>
      <w:r>
        <w:rPr>
          <w:b/>
          <w:sz w:val="24"/>
        </w:rPr>
        <w:lastRenderedPageBreak/>
        <w:t>Fire detection and alarm</w:t>
      </w:r>
    </w:p>
    <w:p w:rsidR="00B03A39" w:rsidRPr="00B46477" w:rsidRDefault="00B03A39" w:rsidP="00B03A39">
      <w:pPr>
        <w:pStyle w:val="ListParagraph"/>
        <w:numPr>
          <w:ilvl w:val="0"/>
          <w:numId w:val="5"/>
        </w:numPr>
        <w:spacing w:line="240" w:lineRule="exact"/>
        <w:ind w:left="720" w:hanging="360"/>
        <w:rPr>
          <w:b/>
          <w:sz w:val="24"/>
        </w:rPr>
      </w:pPr>
      <w:r w:rsidRPr="00B46477">
        <w:rPr>
          <w:sz w:val="24"/>
        </w:rPr>
        <w:t>Details of rooms, their sizes &amp; type of rooms in which FDA is to be considered.</w:t>
      </w:r>
    </w:p>
    <w:p w:rsidR="00B46477" w:rsidRPr="00665D5D" w:rsidRDefault="00B46477" w:rsidP="00B03A39">
      <w:pPr>
        <w:pStyle w:val="ListParagraph"/>
        <w:numPr>
          <w:ilvl w:val="0"/>
          <w:numId w:val="5"/>
        </w:numPr>
        <w:spacing w:line="240" w:lineRule="exact"/>
        <w:ind w:left="720" w:hanging="360"/>
        <w:rPr>
          <w:b/>
          <w:sz w:val="24"/>
        </w:rPr>
      </w:pPr>
      <w:r>
        <w:rPr>
          <w:sz w:val="24"/>
        </w:rPr>
        <w:t>Details of cable vaults, tunnels, galleries, basement in which FDA is to be considered.</w:t>
      </w:r>
    </w:p>
    <w:p w:rsidR="00665D5D" w:rsidRPr="00B03A39" w:rsidRDefault="00665D5D" w:rsidP="00665D5D">
      <w:pPr>
        <w:pStyle w:val="ListParagraph"/>
        <w:spacing w:line="240" w:lineRule="exact"/>
        <w:rPr>
          <w:b/>
          <w:sz w:val="24"/>
        </w:rPr>
      </w:pPr>
    </w:p>
    <w:p w:rsidR="00B46477" w:rsidRPr="00B46477" w:rsidRDefault="00B46477" w:rsidP="00665D5D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="90" w:hanging="90"/>
        <w:rPr>
          <w:b/>
          <w:sz w:val="24"/>
        </w:rPr>
      </w:pPr>
      <w:r>
        <w:rPr>
          <w:b/>
          <w:sz w:val="24"/>
        </w:rPr>
        <w:t xml:space="preserve">CO detection </w:t>
      </w:r>
    </w:p>
    <w:p w:rsidR="00B46477" w:rsidRDefault="00B46477" w:rsidP="00FB3CF5">
      <w:pPr>
        <w:pStyle w:val="ListParagraph"/>
        <w:numPr>
          <w:ilvl w:val="0"/>
          <w:numId w:val="6"/>
        </w:numPr>
        <w:spacing w:line="240" w:lineRule="exact"/>
        <w:ind w:left="720" w:hanging="360"/>
        <w:rPr>
          <w:sz w:val="24"/>
        </w:rPr>
      </w:pPr>
      <w:r w:rsidRPr="00B46477">
        <w:rPr>
          <w:sz w:val="24"/>
        </w:rPr>
        <w:t xml:space="preserve">Details of rooms, their sizes, type of rooms in which CO </w:t>
      </w:r>
      <w:r w:rsidR="00FB3CF5" w:rsidRPr="00FB3CF5">
        <w:rPr>
          <w:sz w:val="24"/>
        </w:rPr>
        <w:t>detection</w:t>
      </w:r>
      <w:r w:rsidRPr="00B46477">
        <w:rPr>
          <w:sz w:val="24"/>
        </w:rPr>
        <w:t xml:space="preserve"> is to be considered.</w:t>
      </w:r>
    </w:p>
    <w:p w:rsidR="00B46477" w:rsidRPr="00B46477" w:rsidRDefault="00B46477" w:rsidP="00B46477">
      <w:pPr>
        <w:pStyle w:val="ListParagraph"/>
        <w:numPr>
          <w:ilvl w:val="0"/>
          <w:numId w:val="6"/>
        </w:numPr>
        <w:spacing w:line="240" w:lineRule="exact"/>
        <w:ind w:left="720" w:hanging="360"/>
        <w:rPr>
          <w:sz w:val="24"/>
        </w:rPr>
      </w:pPr>
      <w:r>
        <w:rPr>
          <w:sz w:val="24"/>
        </w:rPr>
        <w:t>Details of areas other than rooms where CO detection is to be provided.</w:t>
      </w:r>
    </w:p>
    <w:p w:rsidR="00BD4542" w:rsidRPr="00B46477" w:rsidRDefault="00BD4542" w:rsidP="00665D5D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="90" w:hanging="90"/>
        <w:rPr>
          <w:b/>
          <w:sz w:val="24"/>
        </w:rPr>
      </w:pPr>
      <w:r>
        <w:rPr>
          <w:b/>
          <w:sz w:val="24"/>
        </w:rPr>
        <w:t>Telecommunication system</w:t>
      </w:r>
    </w:p>
    <w:p w:rsidR="00BD4542" w:rsidRDefault="00BD4542" w:rsidP="00665D5D">
      <w:pPr>
        <w:spacing w:line="240" w:lineRule="exact"/>
        <w:ind w:left="360"/>
        <w:rPr>
          <w:sz w:val="24"/>
        </w:rPr>
      </w:pPr>
      <w:r w:rsidRPr="00A10D11">
        <w:rPr>
          <w:sz w:val="24"/>
        </w:rPr>
        <w:t xml:space="preserve">Details of rooms, type of rooms in which </w:t>
      </w:r>
      <w:r w:rsidR="00A10D11">
        <w:rPr>
          <w:sz w:val="24"/>
        </w:rPr>
        <w:t>telephone facility is to be provided</w:t>
      </w:r>
      <w:r w:rsidRPr="00A10D11">
        <w:rPr>
          <w:sz w:val="24"/>
        </w:rPr>
        <w:t>.</w:t>
      </w:r>
    </w:p>
    <w:p w:rsidR="004A1A9B" w:rsidRPr="00413617" w:rsidRDefault="004A1A9B" w:rsidP="008D316D">
      <w:pPr>
        <w:spacing w:line="240" w:lineRule="exact"/>
        <w:rPr>
          <w:b/>
          <w:i/>
          <w:color w:val="0066CC"/>
          <w:sz w:val="24"/>
        </w:rPr>
      </w:pPr>
      <w:r w:rsidRPr="00413617">
        <w:rPr>
          <w:b/>
          <w:i/>
          <w:color w:val="0066CC"/>
          <w:sz w:val="24"/>
        </w:rPr>
        <w:t>(Note: Requirements mentioned under C, D, E should be given by the technology or electrical section depending upon t</w:t>
      </w:r>
      <w:r w:rsidR="00413617" w:rsidRPr="00413617">
        <w:rPr>
          <w:b/>
          <w:i/>
          <w:color w:val="0066CC"/>
          <w:sz w:val="24"/>
        </w:rPr>
        <w:t>he type of room and other areas)</w:t>
      </w:r>
    </w:p>
    <w:p w:rsidR="00BD4542" w:rsidRDefault="001E69AA" w:rsidP="006E5EEC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="90" w:hanging="90"/>
        <w:rPr>
          <w:sz w:val="24"/>
        </w:rPr>
      </w:pPr>
      <w:r w:rsidRPr="006E5EEC">
        <w:rPr>
          <w:b/>
          <w:sz w:val="24"/>
        </w:rPr>
        <w:t>Levels of Automation required:</w:t>
      </w:r>
    </w:p>
    <w:p w:rsidR="001E69AA" w:rsidRDefault="001E69AA" w:rsidP="00665D5D">
      <w:pPr>
        <w:spacing w:line="240" w:lineRule="exact"/>
        <w:ind w:left="360"/>
        <w:rPr>
          <w:sz w:val="24"/>
        </w:rPr>
      </w:pPr>
      <w:r>
        <w:rPr>
          <w:sz w:val="24"/>
        </w:rPr>
        <w:t>Level-1: PLC/DCS/Panel based controls where the operator enters the set-points of process control.</w:t>
      </w:r>
    </w:p>
    <w:p w:rsidR="001E69AA" w:rsidRDefault="001E69AA" w:rsidP="00665D5D">
      <w:pPr>
        <w:spacing w:line="240" w:lineRule="exact"/>
        <w:ind w:left="360"/>
        <w:rPr>
          <w:sz w:val="24"/>
        </w:rPr>
      </w:pPr>
      <w:r>
        <w:rPr>
          <w:sz w:val="24"/>
        </w:rPr>
        <w:t>Level-2: Requirement of mathematical models in which the set-points are downloaded to the Level-1 system from level-2 process servers.</w:t>
      </w:r>
    </w:p>
    <w:p w:rsidR="001E69AA" w:rsidRPr="001E69AA" w:rsidRDefault="001E69AA" w:rsidP="006E5EEC">
      <w:pPr>
        <w:spacing w:line="240" w:lineRule="exact"/>
        <w:ind w:firstLine="360"/>
        <w:rPr>
          <w:b/>
          <w:i/>
          <w:sz w:val="24"/>
        </w:rPr>
      </w:pPr>
      <w:r w:rsidRPr="001E69AA">
        <w:rPr>
          <w:b/>
          <w:i/>
          <w:sz w:val="24"/>
        </w:rPr>
        <w:t>Level-3 &amp; level-4: To be considered by C&amp;IT and hence requirement to be given to C&amp;IT.</w:t>
      </w:r>
    </w:p>
    <w:p w:rsidR="00CE44A5" w:rsidRDefault="00CD31C4" w:rsidP="00640F9E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="90" w:hanging="90"/>
        <w:rPr>
          <w:b/>
          <w:sz w:val="24"/>
        </w:rPr>
      </w:pPr>
      <w:r>
        <w:rPr>
          <w:b/>
          <w:sz w:val="24"/>
        </w:rPr>
        <w:t>Inputs required specifically from electrical section:</w:t>
      </w:r>
    </w:p>
    <w:p w:rsidR="00CD31C4" w:rsidRDefault="00CD31C4" w:rsidP="00640F9E">
      <w:pPr>
        <w:pStyle w:val="ListParagraph"/>
        <w:numPr>
          <w:ilvl w:val="0"/>
          <w:numId w:val="9"/>
        </w:numPr>
        <w:spacing w:line="240" w:lineRule="exact"/>
        <w:jc w:val="both"/>
        <w:rPr>
          <w:sz w:val="24"/>
        </w:rPr>
      </w:pPr>
      <w:r w:rsidRPr="00CD31C4">
        <w:rPr>
          <w:sz w:val="24"/>
        </w:rPr>
        <w:t>Type of MCC</w:t>
      </w:r>
      <w:r>
        <w:rPr>
          <w:sz w:val="24"/>
        </w:rPr>
        <w:t xml:space="preserve"> </w:t>
      </w:r>
      <w:r w:rsidRPr="00CD31C4">
        <w:rPr>
          <w:sz w:val="24"/>
        </w:rPr>
        <w:t>envisaged</w:t>
      </w:r>
      <w:r w:rsidR="00640F9E">
        <w:rPr>
          <w:sz w:val="24"/>
        </w:rPr>
        <w:t xml:space="preserve"> and communication issues</w:t>
      </w:r>
    </w:p>
    <w:p w:rsidR="00CD31C4" w:rsidRDefault="008707CB" w:rsidP="00640F9E">
      <w:pPr>
        <w:pStyle w:val="ListParagraph"/>
        <w:numPr>
          <w:ilvl w:val="0"/>
          <w:numId w:val="9"/>
        </w:numPr>
        <w:spacing w:line="240" w:lineRule="exact"/>
        <w:jc w:val="both"/>
        <w:rPr>
          <w:sz w:val="24"/>
        </w:rPr>
      </w:pPr>
      <w:r>
        <w:rPr>
          <w:sz w:val="24"/>
        </w:rPr>
        <w:t>Philosophy of connectivity of electrical signals with PLC/MCC</w:t>
      </w:r>
    </w:p>
    <w:p w:rsidR="00640F9E" w:rsidRPr="00CD31C4" w:rsidRDefault="00640F9E" w:rsidP="00640F9E">
      <w:pPr>
        <w:pStyle w:val="ListParagraph"/>
        <w:numPr>
          <w:ilvl w:val="0"/>
          <w:numId w:val="9"/>
        </w:numPr>
        <w:spacing w:line="240" w:lineRule="exact"/>
        <w:jc w:val="both"/>
        <w:rPr>
          <w:sz w:val="24"/>
        </w:rPr>
      </w:pPr>
      <w:r>
        <w:rPr>
          <w:sz w:val="24"/>
        </w:rPr>
        <w:t>Requirement of I/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of electrical system and redundancy in I/O modules</w:t>
      </w:r>
    </w:p>
    <w:p w:rsidR="008707CB" w:rsidRDefault="008707CB" w:rsidP="00640F9E">
      <w:pPr>
        <w:pStyle w:val="ListParagraph"/>
        <w:numPr>
          <w:ilvl w:val="0"/>
          <w:numId w:val="9"/>
        </w:numPr>
        <w:spacing w:line="240" w:lineRule="exact"/>
        <w:jc w:val="both"/>
        <w:rPr>
          <w:sz w:val="24"/>
        </w:rPr>
      </w:pPr>
      <w:r>
        <w:rPr>
          <w:sz w:val="24"/>
        </w:rPr>
        <w:t>Requirement of marshalling relay panel</w:t>
      </w:r>
      <w:r w:rsidR="00640F9E">
        <w:rPr>
          <w:sz w:val="24"/>
        </w:rPr>
        <w:t xml:space="preserve"> for electrical I/</w:t>
      </w:r>
      <w:proofErr w:type="spellStart"/>
      <w:r w:rsidR="00640F9E">
        <w:rPr>
          <w:sz w:val="24"/>
        </w:rPr>
        <w:t>Os</w:t>
      </w:r>
      <w:proofErr w:type="spellEnd"/>
      <w:r w:rsidR="00640F9E">
        <w:rPr>
          <w:sz w:val="24"/>
        </w:rPr>
        <w:t>.</w:t>
      </w:r>
    </w:p>
    <w:p w:rsidR="00640F9E" w:rsidRDefault="00640F9E" w:rsidP="00640F9E">
      <w:pPr>
        <w:pStyle w:val="ListParagraph"/>
        <w:numPr>
          <w:ilvl w:val="0"/>
          <w:numId w:val="9"/>
        </w:numPr>
        <w:spacing w:line="240" w:lineRule="exact"/>
        <w:jc w:val="both"/>
        <w:rPr>
          <w:sz w:val="24"/>
        </w:rPr>
      </w:pPr>
      <w:r>
        <w:rPr>
          <w:sz w:val="24"/>
        </w:rPr>
        <w:t>Type of VFD envisaged and communication issues</w:t>
      </w:r>
    </w:p>
    <w:p w:rsidR="00B24664" w:rsidRDefault="00B24664" w:rsidP="00640F9E">
      <w:pPr>
        <w:pStyle w:val="ListParagraph"/>
        <w:numPr>
          <w:ilvl w:val="0"/>
          <w:numId w:val="9"/>
        </w:numPr>
        <w:spacing w:line="240" w:lineRule="exact"/>
        <w:jc w:val="both"/>
        <w:rPr>
          <w:sz w:val="24"/>
        </w:rPr>
      </w:pPr>
      <w:r>
        <w:rPr>
          <w:sz w:val="24"/>
        </w:rPr>
        <w:t>UPS related issues</w:t>
      </w:r>
      <w:r w:rsidR="00D45303">
        <w:rPr>
          <w:sz w:val="24"/>
        </w:rPr>
        <w:t xml:space="preserve"> to be discussed mutually</w:t>
      </w:r>
    </w:p>
    <w:p w:rsidR="00CE44A5" w:rsidRDefault="00CE44A5" w:rsidP="007818D1">
      <w:pPr>
        <w:spacing w:line="240" w:lineRule="exact"/>
        <w:rPr>
          <w:b/>
          <w:sz w:val="24"/>
        </w:rPr>
      </w:pPr>
    </w:p>
    <w:sectPr w:rsidR="00CE44A5" w:rsidSect="006316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D0" w:rsidRDefault="00130AD0" w:rsidP="006B54C0">
      <w:pPr>
        <w:spacing w:after="0" w:line="240" w:lineRule="auto"/>
      </w:pPr>
      <w:r>
        <w:separator/>
      </w:r>
    </w:p>
  </w:endnote>
  <w:endnote w:type="continuationSeparator" w:id="0">
    <w:p w:rsidR="00130AD0" w:rsidRDefault="00130AD0" w:rsidP="006B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C0" w:rsidRDefault="006B54C0" w:rsidP="006B54C0">
    <w:pPr>
      <w:pStyle w:val="Footer"/>
      <w:jc w:val="center"/>
    </w:pPr>
    <w:r>
      <w:t xml:space="preserve">Page </w:t>
    </w:r>
    <w:sdt>
      <w:sdtPr>
        <w:id w:val="27446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2E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2</w:t>
        </w:r>
      </w:sdtContent>
    </w:sdt>
  </w:p>
  <w:p w:rsidR="006B54C0" w:rsidRDefault="006B5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D0" w:rsidRDefault="00130AD0" w:rsidP="006B54C0">
      <w:pPr>
        <w:spacing w:after="0" w:line="240" w:lineRule="auto"/>
      </w:pPr>
      <w:r>
        <w:separator/>
      </w:r>
    </w:p>
  </w:footnote>
  <w:footnote w:type="continuationSeparator" w:id="0">
    <w:p w:rsidR="00130AD0" w:rsidRDefault="00130AD0" w:rsidP="006B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C0" w:rsidRPr="006B54C0" w:rsidRDefault="006B54C0" w:rsidP="006B54C0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6B54C0">
      <w:rPr>
        <w:rFonts w:ascii="Times New Roman" w:hAnsi="Times New Roman" w:cs="Times New Roman"/>
        <w:b/>
        <w:bCs/>
        <w:sz w:val="28"/>
        <w:szCs w:val="28"/>
        <w:u w:val="single"/>
      </w:rPr>
      <w:t>Internal Assignment To PC &amp;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BF9"/>
    <w:multiLevelType w:val="hybridMultilevel"/>
    <w:tmpl w:val="6A384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1ED"/>
    <w:multiLevelType w:val="hybridMultilevel"/>
    <w:tmpl w:val="B718B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6389"/>
    <w:multiLevelType w:val="hybridMultilevel"/>
    <w:tmpl w:val="779AD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B6812"/>
    <w:multiLevelType w:val="hybridMultilevel"/>
    <w:tmpl w:val="F48E7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D6D61"/>
    <w:multiLevelType w:val="hybridMultilevel"/>
    <w:tmpl w:val="093C9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B3E12"/>
    <w:multiLevelType w:val="hybridMultilevel"/>
    <w:tmpl w:val="BF6C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D38C5"/>
    <w:multiLevelType w:val="hybridMultilevel"/>
    <w:tmpl w:val="027E0004"/>
    <w:lvl w:ilvl="0" w:tplc="904058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A1177"/>
    <w:multiLevelType w:val="hybridMultilevel"/>
    <w:tmpl w:val="027E0004"/>
    <w:lvl w:ilvl="0" w:tplc="904058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65131"/>
    <w:multiLevelType w:val="hybridMultilevel"/>
    <w:tmpl w:val="2738F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45689"/>
    <w:multiLevelType w:val="hybridMultilevel"/>
    <w:tmpl w:val="4FF8450E"/>
    <w:lvl w:ilvl="0" w:tplc="904058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44F58"/>
    <w:multiLevelType w:val="hybridMultilevel"/>
    <w:tmpl w:val="027E0004"/>
    <w:lvl w:ilvl="0" w:tplc="904058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48"/>
    <w:rsid w:val="00095390"/>
    <w:rsid w:val="000A672C"/>
    <w:rsid w:val="00130AD0"/>
    <w:rsid w:val="0013452C"/>
    <w:rsid w:val="001E69AA"/>
    <w:rsid w:val="002E07FC"/>
    <w:rsid w:val="003008B6"/>
    <w:rsid w:val="0030660C"/>
    <w:rsid w:val="003808D0"/>
    <w:rsid w:val="00391423"/>
    <w:rsid w:val="00413617"/>
    <w:rsid w:val="004210DA"/>
    <w:rsid w:val="00470918"/>
    <w:rsid w:val="004A1A9B"/>
    <w:rsid w:val="004C1E47"/>
    <w:rsid w:val="0054692F"/>
    <w:rsid w:val="005669CD"/>
    <w:rsid w:val="005A65CC"/>
    <w:rsid w:val="005D4888"/>
    <w:rsid w:val="0063160C"/>
    <w:rsid w:val="00634C57"/>
    <w:rsid w:val="00640F9E"/>
    <w:rsid w:val="00665D5D"/>
    <w:rsid w:val="006B54C0"/>
    <w:rsid w:val="006E5EEC"/>
    <w:rsid w:val="007818D1"/>
    <w:rsid w:val="00787E0F"/>
    <w:rsid w:val="008707CB"/>
    <w:rsid w:val="008D316D"/>
    <w:rsid w:val="008D4E12"/>
    <w:rsid w:val="008D5EBB"/>
    <w:rsid w:val="009010F8"/>
    <w:rsid w:val="009312A3"/>
    <w:rsid w:val="009C7732"/>
    <w:rsid w:val="00A10D11"/>
    <w:rsid w:val="00B03A39"/>
    <w:rsid w:val="00B24664"/>
    <w:rsid w:val="00B46477"/>
    <w:rsid w:val="00B64148"/>
    <w:rsid w:val="00BC4504"/>
    <w:rsid w:val="00BD4542"/>
    <w:rsid w:val="00C23823"/>
    <w:rsid w:val="00CD31C4"/>
    <w:rsid w:val="00CE44A5"/>
    <w:rsid w:val="00D32D5B"/>
    <w:rsid w:val="00D45303"/>
    <w:rsid w:val="00DD3B2E"/>
    <w:rsid w:val="00E272E7"/>
    <w:rsid w:val="00F07CD3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A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316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0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C0"/>
  </w:style>
  <w:style w:type="paragraph" w:styleId="Footer">
    <w:name w:val="footer"/>
    <w:basedOn w:val="Normal"/>
    <w:link w:val="FooterChar"/>
    <w:uiPriority w:val="99"/>
    <w:unhideWhenUsed/>
    <w:rsid w:val="006B5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A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316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0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C0"/>
  </w:style>
  <w:style w:type="paragraph" w:styleId="Footer">
    <w:name w:val="footer"/>
    <w:basedOn w:val="Normal"/>
    <w:link w:val="FooterChar"/>
    <w:uiPriority w:val="99"/>
    <w:unhideWhenUsed/>
    <w:rsid w:val="006B5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KUMAR</dc:creator>
  <cp:lastModifiedBy>MADAN KUMAR</cp:lastModifiedBy>
  <cp:revision>5</cp:revision>
  <cp:lastPrinted>2016-04-30T06:30:00Z</cp:lastPrinted>
  <dcterms:created xsi:type="dcterms:W3CDTF">2016-09-14T05:22:00Z</dcterms:created>
  <dcterms:modified xsi:type="dcterms:W3CDTF">2016-10-01T11:55:00Z</dcterms:modified>
</cp:coreProperties>
</file>